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D1" w:rsidRDefault="006648D1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0C6B5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B54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0C6B5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C6B54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0C6B54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0C6B54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0C6B5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0C6B5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0C6B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0C6B5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C6B54" w:rsidRPr="000C6B54">
        <w:rPr>
          <w:rFonts w:ascii="Times New Roman" w:eastAsia="Calibri" w:hAnsi="Times New Roman" w:cs="Times New Roman"/>
          <w:sz w:val="24"/>
          <w:szCs w:val="24"/>
        </w:rPr>
        <w:t>02.06</w:t>
      </w:r>
      <w:r w:rsidR="00BD6688" w:rsidRPr="000C6B54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0C6B54" w:rsidRPr="000C6B54">
        <w:rPr>
          <w:rFonts w:ascii="Times New Roman" w:eastAsia="Calibri" w:hAnsi="Times New Roman" w:cs="Times New Roman"/>
          <w:sz w:val="24"/>
          <w:szCs w:val="24"/>
        </w:rPr>
        <w:t>343</w:t>
      </w:r>
      <w:r w:rsidR="00BD6688" w:rsidRPr="000C6B54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0C6B54">
        <w:rPr>
          <w:rFonts w:ascii="Times New Roman" w:hAnsi="Times New Roman" w:cs="Times New Roman"/>
          <w:sz w:val="24"/>
          <w:szCs w:val="24"/>
        </w:rPr>
        <w:t>«</w:t>
      </w:r>
      <w:r w:rsidR="003964FE" w:rsidRPr="000C6B5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0C6B5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0C6B54" w:rsidRPr="000C6B54">
        <w:rPr>
          <w:rFonts w:ascii="Times New Roman" w:hAnsi="Times New Roman" w:cs="Times New Roman"/>
          <w:sz w:val="24"/>
          <w:szCs w:val="24"/>
        </w:rPr>
        <w:t>Обустройство военного городка п. Белушья Губа войсковой части 77510» этап 6/1 «Строительство трех трехэтажных жилых домов на 144 квартиры» по адресу: поселок Белушья Губа, архипелаг Новая Земля, Архангельская область (шифр Б-2/ОВГ)</w:t>
      </w:r>
      <w:r w:rsidR="00686071" w:rsidRPr="000C6B54">
        <w:rPr>
          <w:rFonts w:ascii="Times New Roman" w:hAnsi="Times New Roman" w:cs="Times New Roman"/>
          <w:sz w:val="24"/>
          <w:szCs w:val="24"/>
        </w:rPr>
        <w:t>»</w:t>
      </w:r>
      <w:r w:rsidR="003540E3" w:rsidRPr="000C6B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0C6B5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B54">
        <w:rPr>
          <w:rFonts w:ascii="Times New Roman" w:hAnsi="Times New Roman" w:cs="Times New Roman"/>
          <w:sz w:val="24"/>
          <w:szCs w:val="24"/>
        </w:rPr>
        <w:t>П</w:t>
      </w:r>
      <w:r w:rsidR="00B27A05" w:rsidRPr="000C6B54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0C6B54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0C6B54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0C6B54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0C6B54">
        <w:rPr>
          <w:rFonts w:ascii="Times New Roman" w:hAnsi="Times New Roman" w:cs="Times New Roman"/>
          <w:sz w:val="24"/>
          <w:szCs w:val="24"/>
        </w:rPr>
        <w:t>от</w:t>
      </w:r>
      <w:r w:rsidR="00A921FC" w:rsidRPr="000C6B54">
        <w:rPr>
          <w:rFonts w:ascii="Times New Roman" w:hAnsi="Times New Roman" w:cs="Times New Roman"/>
          <w:sz w:val="24"/>
          <w:szCs w:val="24"/>
        </w:rPr>
        <w:t> </w:t>
      </w:r>
      <w:r w:rsidR="000C6B54" w:rsidRPr="000C6B54">
        <w:rPr>
          <w:rFonts w:ascii="Times New Roman" w:hAnsi="Times New Roman" w:cs="Times New Roman"/>
          <w:sz w:val="24"/>
          <w:szCs w:val="24"/>
        </w:rPr>
        <w:t>16.08</w:t>
      </w:r>
      <w:r w:rsidR="00995296" w:rsidRPr="000C6B54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0C6B54">
        <w:rPr>
          <w:rFonts w:ascii="Times New Roman" w:hAnsi="Times New Roman" w:cs="Times New Roman"/>
          <w:sz w:val="24"/>
          <w:szCs w:val="24"/>
        </w:rPr>
        <w:t>№</w:t>
      </w:r>
      <w:r w:rsidR="00995296" w:rsidRPr="000C6B54">
        <w:rPr>
          <w:rFonts w:ascii="Times New Roman" w:hAnsi="Times New Roman" w:cs="Times New Roman"/>
          <w:sz w:val="24"/>
          <w:szCs w:val="24"/>
        </w:rPr>
        <w:t xml:space="preserve"> </w:t>
      </w:r>
      <w:r w:rsidR="006648D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C6B54" w:rsidRPr="000C6B54">
        <w:rPr>
          <w:rFonts w:ascii="Times New Roman" w:hAnsi="Times New Roman" w:cs="Times New Roman"/>
          <w:sz w:val="24"/>
          <w:szCs w:val="24"/>
        </w:rPr>
        <w:t>59</w:t>
      </w:r>
      <w:r w:rsidR="002C57A3" w:rsidRPr="000C6B54">
        <w:rPr>
          <w:rFonts w:ascii="Times New Roman" w:hAnsi="Times New Roman" w:cs="Times New Roman"/>
          <w:sz w:val="24"/>
          <w:szCs w:val="24"/>
        </w:rPr>
        <w:t>-ПР</w:t>
      </w:r>
      <w:r w:rsidR="009410AD" w:rsidRPr="000C6B5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0C6B5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0C6B54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0C6B54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0C6B5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0C6B54" w:rsidRPr="000C6B54">
        <w:rPr>
          <w:rFonts w:ascii="Times New Roman" w:hAnsi="Times New Roman" w:cs="Times New Roman"/>
          <w:sz w:val="24"/>
          <w:szCs w:val="24"/>
        </w:rPr>
        <w:t>Обустройство военного городка п. Белушья Губа войсковой части 77510» этап 6/1 «Строительство трех трехэтажных жилых домов на 144 квартиры» по адресу: поселок Белушья Губа, архипелаг Новая Земля, Архангельская область (шифр Б-2/ОВГ)</w:t>
      </w:r>
      <w:r w:rsidR="003964FE" w:rsidRPr="000C6B54">
        <w:rPr>
          <w:rFonts w:ascii="Times New Roman" w:hAnsi="Times New Roman" w:cs="Times New Roman"/>
          <w:sz w:val="24"/>
          <w:szCs w:val="24"/>
        </w:rPr>
        <w:t>»</w:t>
      </w:r>
      <w:r w:rsidR="00995296" w:rsidRPr="000C6B5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C6B5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0C6B5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C6B54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0C6B5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C6B54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648D1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B86"/>
  <w15:docId w15:val="{8F232D7F-B909-4396-BF15-DE77DBC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User019-96</cp:lastModifiedBy>
  <cp:revision>10</cp:revision>
  <cp:lastPrinted>2021-01-21T11:32:00Z</cp:lastPrinted>
  <dcterms:created xsi:type="dcterms:W3CDTF">2020-04-10T11:01:00Z</dcterms:created>
  <dcterms:modified xsi:type="dcterms:W3CDTF">2021-09-13T13:42:00Z</dcterms:modified>
</cp:coreProperties>
</file>